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4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</w:tblGrid>
      <w:tr w:rsidR="008563B7" w14:paraId="57E7130C" w14:textId="77777777" w:rsidTr="008563B7">
        <w:tc>
          <w:tcPr>
            <w:tcW w:w="4527" w:type="dxa"/>
          </w:tcPr>
          <w:p w14:paraId="28304195" w14:textId="77777777" w:rsidR="008563B7" w:rsidRDefault="008563B7" w:rsidP="00511D29">
            <w:pPr>
              <w:jc w:val="right"/>
              <w:rPr>
                <w:sz w:val="16"/>
                <w:szCs w:val="16"/>
              </w:rPr>
            </w:pPr>
          </w:p>
        </w:tc>
      </w:tr>
      <w:tr w:rsidR="008563B7" w14:paraId="12192F25" w14:textId="77777777" w:rsidTr="008563B7">
        <w:tc>
          <w:tcPr>
            <w:tcW w:w="4527" w:type="dxa"/>
          </w:tcPr>
          <w:p w14:paraId="56D296A3" w14:textId="77777777" w:rsidR="008563B7" w:rsidRDefault="008563B7" w:rsidP="00511D29">
            <w:pPr>
              <w:jc w:val="right"/>
              <w:rPr>
                <w:sz w:val="16"/>
                <w:szCs w:val="16"/>
              </w:rPr>
            </w:pPr>
          </w:p>
        </w:tc>
      </w:tr>
      <w:tr w:rsidR="008563B7" w14:paraId="6BF90F81" w14:textId="77777777" w:rsidTr="008563B7">
        <w:tc>
          <w:tcPr>
            <w:tcW w:w="4527" w:type="dxa"/>
          </w:tcPr>
          <w:p w14:paraId="6B324F24" w14:textId="77777777" w:rsidR="008563B7" w:rsidRDefault="008563B7" w:rsidP="00511D29">
            <w:pPr>
              <w:jc w:val="right"/>
              <w:rPr>
                <w:sz w:val="16"/>
                <w:szCs w:val="16"/>
              </w:rPr>
            </w:pPr>
          </w:p>
        </w:tc>
      </w:tr>
      <w:tr w:rsidR="008563B7" w14:paraId="7459043A" w14:textId="77777777" w:rsidTr="008563B7">
        <w:tc>
          <w:tcPr>
            <w:tcW w:w="4527" w:type="dxa"/>
          </w:tcPr>
          <w:p w14:paraId="4CD4B58F" w14:textId="77777777" w:rsidR="008563B7" w:rsidRDefault="008563B7" w:rsidP="00511D29">
            <w:pPr>
              <w:jc w:val="right"/>
              <w:rPr>
                <w:sz w:val="16"/>
                <w:szCs w:val="16"/>
              </w:rPr>
            </w:pPr>
          </w:p>
        </w:tc>
      </w:tr>
    </w:tbl>
    <w:p w14:paraId="332BFAB9" w14:textId="77777777" w:rsidR="00511D29" w:rsidRPr="00180802" w:rsidRDefault="00511D29" w:rsidP="00180802">
      <w:pPr>
        <w:rPr>
          <w:szCs w:val="20"/>
        </w:rPr>
      </w:pPr>
    </w:p>
    <w:p w14:paraId="393E65A5" w14:textId="22642A83" w:rsidR="00180802" w:rsidRPr="00180802" w:rsidRDefault="00BB2FC6" w:rsidP="00180802">
      <w:pPr>
        <w:contextualSpacing/>
        <w:rPr>
          <w:rFonts w:eastAsia="SimSun" w:cs="Times New Roman"/>
          <w:b/>
          <w:spacing w:val="5"/>
          <w:kern w:val="28"/>
          <w:sz w:val="24"/>
          <w:szCs w:val="52"/>
        </w:rPr>
      </w:pPr>
      <w:r>
        <w:rPr>
          <w:rFonts w:eastAsia="SimSun" w:cs="Times New Roman"/>
          <w:b/>
          <w:spacing w:val="5"/>
          <w:kern w:val="28"/>
          <w:sz w:val="24"/>
          <w:szCs w:val="52"/>
        </w:rPr>
        <w:t>Søknad om f</w:t>
      </w:r>
      <w:r w:rsidR="00C32D05" w:rsidRPr="00C32D05">
        <w:rPr>
          <w:rFonts w:eastAsia="SimSun" w:cs="Times New Roman"/>
          <w:b/>
          <w:spacing w:val="5"/>
          <w:kern w:val="28"/>
          <w:sz w:val="24"/>
          <w:szCs w:val="52"/>
        </w:rPr>
        <w:t>ritak frå vurdering med karakter i eitt av dei norske skriftspråka</w:t>
      </w:r>
    </w:p>
    <w:p w14:paraId="29CE4E00" w14:textId="77777777" w:rsidR="00180802" w:rsidRDefault="00180802" w:rsidP="00180802">
      <w:pPr>
        <w:rPr>
          <w:szCs w:val="20"/>
        </w:rPr>
      </w:pPr>
    </w:p>
    <w:p w14:paraId="6A930E6B" w14:textId="77777777" w:rsidR="00180802" w:rsidRDefault="00180802" w:rsidP="00180802">
      <w:pPr>
        <w:rPr>
          <w:szCs w:val="20"/>
        </w:rPr>
      </w:pPr>
    </w:p>
    <w:p w14:paraId="4341209E" w14:textId="77777777" w:rsidR="00C32D05" w:rsidRPr="00C32D05" w:rsidRDefault="00C32D05" w:rsidP="00C32D05">
      <w:pPr>
        <w:rPr>
          <w:szCs w:val="20"/>
        </w:rPr>
      </w:pPr>
      <w:r w:rsidRPr="00C32D05">
        <w:rPr>
          <w:szCs w:val="20"/>
        </w:rPr>
        <w:t>Elevar, tidlegare elevar og privatistar har rett til fritak frå vurdering med karakter i det skriftspråket dei har som sidemål, dersom eitt av desse vilkåra er oppfylt:</w:t>
      </w:r>
    </w:p>
    <w:p w14:paraId="348D19E7" w14:textId="77777777" w:rsidR="00C32D05" w:rsidRPr="00C32D05" w:rsidRDefault="00C32D05" w:rsidP="00C32D05">
      <w:pPr>
        <w:rPr>
          <w:szCs w:val="20"/>
        </w:rPr>
      </w:pPr>
    </w:p>
    <w:p w14:paraId="242777DB" w14:textId="77777777" w:rsidR="00C32D05" w:rsidRPr="00C32D05" w:rsidRDefault="00C32D05" w:rsidP="00C32D05">
      <w:pPr>
        <w:rPr>
          <w:szCs w:val="20"/>
        </w:rPr>
      </w:pPr>
      <w:r w:rsidRPr="00C32D05">
        <w:rPr>
          <w:szCs w:val="20"/>
        </w:rPr>
        <w:t>a.</w:t>
      </w:r>
      <w:r w:rsidRPr="00C32D05">
        <w:rPr>
          <w:szCs w:val="20"/>
        </w:rPr>
        <w:tab/>
        <w:t>Dei har vanskar med å lære både bokmål og nynorsk på grunn av dokumentert sjukdom, skade eller dysfunksjon.</w:t>
      </w:r>
    </w:p>
    <w:p w14:paraId="192DC43C" w14:textId="77777777" w:rsidR="00C32D05" w:rsidRPr="00C32D05" w:rsidRDefault="00C32D05" w:rsidP="00C32D05">
      <w:pPr>
        <w:rPr>
          <w:szCs w:val="20"/>
        </w:rPr>
      </w:pPr>
      <w:r w:rsidRPr="00C32D05">
        <w:rPr>
          <w:szCs w:val="20"/>
        </w:rPr>
        <w:t>b.</w:t>
      </w:r>
      <w:r w:rsidRPr="00C32D05">
        <w:rPr>
          <w:szCs w:val="20"/>
        </w:rPr>
        <w:tab/>
        <w:t>Dei har ikkje gått i norsk grunnskole på 8. til 10. trinn.</w:t>
      </w:r>
    </w:p>
    <w:p w14:paraId="0BCDE3B4" w14:textId="77777777" w:rsidR="00C32D05" w:rsidRPr="00C32D05" w:rsidRDefault="00C32D05" w:rsidP="00C32D05">
      <w:pPr>
        <w:rPr>
          <w:szCs w:val="20"/>
        </w:rPr>
      </w:pPr>
      <w:r w:rsidRPr="00C32D05">
        <w:rPr>
          <w:szCs w:val="20"/>
        </w:rPr>
        <w:t>c.</w:t>
      </w:r>
      <w:r w:rsidRPr="00C32D05">
        <w:rPr>
          <w:szCs w:val="20"/>
        </w:rPr>
        <w:tab/>
        <w:t>Dei har eller har hatt særskild språkopplæring i løpet av 8. til 10. trinn eller i vidaregåande opplæring.</w:t>
      </w:r>
    </w:p>
    <w:p w14:paraId="74A522D1" w14:textId="77777777" w:rsidR="00C32D05" w:rsidRPr="00C32D05" w:rsidRDefault="00C32D05" w:rsidP="00C32D05">
      <w:pPr>
        <w:rPr>
          <w:szCs w:val="20"/>
        </w:rPr>
      </w:pPr>
      <w:r w:rsidRPr="00C32D05">
        <w:rPr>
          <w:szCs w:val="20"/>
        </w:rPr>
        <w:t>d.</w:t>
      </w:r>
      <w:r w:rsidRPr="00C32D05">
        <w:rPr>
          <w:szCs w:val="20"/>
        </w:rPr>
        <w:tab/>
        <w:t>Dei har i løpet av 8. til 10. trinn eller i den vidaregåande opplæringa gått på ein internasjonal eller utanlandsk skole i Noreg som er godkjend for ikkje å gi vurdering med karakter i sidemål.</w:t>
      </w:r>
    </w:p>
    <w:p w14:paraId="269D1675" w14:textId="7E358F21" w:rsidR="00180802" w:rsidRDefault="00C32D05" w:rsidP="00C32D05">
      <w:pPr>
        <w:rPr>
          <w:szCs w:val="20"/>
        </w:rPr>
      </w:pPr>
      <w:r w:rsidRPr="00C32D05">
        <w:rPr>
          <w:szCs w:val="20"/>
        </w:rPr>
        <w:t>Elevar som hadde rett til fritak frå opplæring i eitt av dei norske skriftspråka på 8. til 10. trinn etter § 1-11, har rett til fritak frå vurdering med karakter i det skriftspråket dei har som sidemål i vidaregåande opplæring. Den skolen, kommunen eller fylkeskommunen som har ansvar for å utferde vitnemål, skal avgjere søknader om fritak.</w:t>
      </w:r>
    </w:p>
    <w:p w14:paraId="6B39FC2C" w14:textId="77777777" w:rsidR="00C32D05" w:rsidRDefault="00C32D05" w:rsidP="00C32D05">
      <w:pPr>
        <w:rPr>
          <w:szCs w:val="20"/>
        </w:rPr>
      </w:pPr>
    </w:p>
    <w:p w14:paraId="5827F2E1" w14:textId="77777777" w:rsidR="00C32D05" w:rsidRDefault="00C32D05" w:rsidP="00C32D05">
      <w:pPr>
        <w:rPr>
          <w:szCs w:val="20"/>
        </w:rPr>
      </w:pPr>
    </w:p>
    <w:p w14:paraId="26DFD6D8" w14:textId="7C25EDBF" w:rsidR="00C32D05" w:rsidRDefault="00C32D05" w:rsidP="00C32D05">
      <w:pPr>
        <w:rPr>
          <w:szCs w:val="20"/>
        </w:rPr>
      </w:pPr>
      <w:r>
        <w:rPr>
          <w:szCs w:val="20"/>
        </w:rPr>
        <w:t xml:space="preserve">Jeg viser til § 9-21 i </w:t>
      </w:r>
      <w:r w:rsidRPr="00C32D05">
        <w:rPr>
          <w:i/>
          <w:iCs/>
          <w:szCs w:val="20"/>
        </w:rPr>
        <w:t>Forskrift om grunnskoleopplæringa og den vidaregåande opplæringa</w:t>
      </w:r>
      <w:r>
        <w:rPr>
          <w:szCs w:val="20"/>
        </w:rPr>
        <w:t xml:space="preserve">, og søker med dette om fritak for vurdering med karakter i skriftlig sidemål. </w:t>
      </w:r>
    </w:p>
    <w:p w14:paraId="72FB51D7" w14:textId="77777777" w:rsidR="00C32D05" w:rsidRDefault="00C32D05" w:rsidP="00C32D05">
      <w:pPr>
        <w:rPr>
          <w:szCs w:val="20"/>
        </w:rPr>
      </w:pPr>
    </w:p>
    <w:p w14:paraId="7306AD3B" w14:textId="77777777" w:rsidR="00C32D05" w:rsidRDefault="00C32D05" w:rsidP="00C32D05">
      <w:pPr>
        <w:rPr>
          <w:szCs w:val="20"/>
        </w:rPr>
      </w:pPr>
    </w:p>
    <w:p w14:paraId="01CCC557" w14:textId="77777777" w:rsidR="00C32D05" w:rsidRDefault="00C32D05" w:rsidP="00C32D05">
      <w:pPr>
        <w:rPr>
          <w:szCs w:val="20"/>
        </w:rPr>
      </w:pPr>
    </w:p>
    <w:p w14:paraId="596159C6" w14:textId="77777777" w:rsidR="00C32D05" w:rsidRDefault="00C32D05" w:rsidP="00C32D05">
      <w:pPr>
        <w:rPr>
          <w:szCs w:val="20"/>
        </w:rPr>
      </w:pPr>
    </w:p>
    <w:p w14:paraId="69C74BCB" w14:textId="35FA4A0A" w:rsidR="00C32D05" w:rsidRDefault="00C32D05" w:rsidP="00C32D05">
      <w:pPr>
        <w:rPr>
          <w:szCs w:val="20"/>
        </w:rPr>
      </w:pPr>
      <w:r>
        <w:rPr>
          <w:szCs w:val="20"/>
        </w:rPr>
        <w:t>Elevens navn:_____________________________</w:t>
      </w:r>
    </w:p>
    <w:p w14:paraId="6D084CC9" w14:textId="77777777" w:rsidR="00C32D05" w:rsidRDefault="00C32D05" w:rsidP="00C32D05">
      <w:pPr>
        <w:rPr>
          <w:szCs w:val="20"/>
        </w:rPr>
      </w:pPr>
    </w:p>
    <w:p w14:paraId="5004CAF0" w14:textId="77777777" w:rsidR="00C32D05" w:rsidRDefault="00C32D05" w:rsidP="00C32D05">
      <w:pPr>
        <w:rPr>
          <w:szCs w:val="20"/>
        </w:rPr>
      </w:pPr>
    </w:p>
    <w:p w14:paraId="4C38F649" w14:textId="77777777" w:rsidR="00C32D05" w:rsidRDefault="00C32D05" w:rsidP="00C32D05">
      <w:pPr>
        <w:rPr>
          <w:szCs w:val="20"/>
        </w:rPr>
      </w:pPr>
    </w:p>
    <w:p w14:paraId="6C0957F8" w14:textId="77777777" w:rsidR="00C32D05" w:rsidRDefault="00C32D05" w:rsidP="00C32D05">
      <w:pPr>
        <w:rPr>
          <w:szCs w:val="20"/>
        </w:rPr>
      </w:pPr>
    </w:p>
    <w:p w14:paraId="0EADD6EA" w14:textId="77777777" w:rsidR="00C32D05" w:rsidRDefault="00C32D05" w:rsidP="00C32D05">
      <w:pPr>
        <w:rPr>
          <w:szCs w:val="20"/>
        </w:rPr>
      </w:pPr>
    </w:p>
    <w:p w14:paraId="73735C72" w14:textId="41427081" w:rsidR="00180802" w:rsidRDefault="00C32D05" w:rsidP="00180802">
      <w:pPr>
        <w:rPr>
          <w:szCs w:val="20"/>
        </w:rPr>
      </w:pPr>
      <w:r>
        <w:rPr>
          <w:szCs w:val="20"/>
        </w:rPr>
        <w:t>_________________________                            _________________________</w:t>
      </w:r>
    </w:p>
    <w:p w14:paraId="698D9967" w14:textId="77777777" w:rsidR="00C32D05" w:rsidRDefault="00C32D05" w:rsidP="00C32D05">
      <w:pPr>
        <w:rPr>
          <w:szCs w:val="20"/>
        </w:rPr>
      </w:pPr>
      <w:r>
        <w:rPr>
          <w:szCs w:val="20"/>
        </w:rPr>
        <w:t xml:space="preserve">Sted, dato, underskrift foresatt                             Sted, dato, underskrift foresatt          </w:t>
      </w:r>
    </w:p>
    <w:p w14:paraId="5B93238C" w14:textId="784306A4" w:rsidR="00C32D05" w:rsidRDefault="00C32D05" w:rsidP="00180802">
      <w:pPr>
        <w:rPr>
          <w:szCs w:val="20"/>
        </w:rPr>
      </w:pPr>
    </w:p>
    <w:p w14:paraId="2BAE685E" w14:textId="77777777" w:rsidR="5CF5DCC9" w:rsidRDefault="5CF5DCC9" w:rsidP="5CF5DCC9">
      <w:pPr>
        <w:rPr>
          <w:rFonts w:eastAsia="Calibri"/>
          <w:szCs w:val="20"/>
        </w:rPr>
      </w:pPr>
    </w:p>
    <w:p w14:paraId="5CE6A7CD" w14:textId="77777777" w:rsidR="00180802" w:rsidRDefault="00180802" w:rsidP="00180802">
      <w:pPr>
        <w:rPr>
          <w:szCs w:val="20"/>
        </w:rPr>
      </w:pPr>
    </w:p>
    <w:p w14:paraId="6E81F8FB" w14:textId="77777777" w:rsidR="00180802" w:rsidRPr="00180802" w:rsidRDefault="00180802" w:rsidP="00180802">
      <w:pPr>
        <w:rPr>
          <w:szCs w:val="20"/>
        </w:rPr>
      </w:pPr>
    </w:p>
    <w:sectPr w:rsidR="00180802" w:rsidRPr="00180802" w:rsidSect="00511D2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0" w:h="16840"/>
      <w:pgMar w:top="2727" w:right="1418" w:bottom="1298" w:left="1418" w:header="709" w:footer="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18C5" w14:textId="77777777" w:rsidR="00484E58" w:rsidRDefault="00484E58" w:rsidP="009B0CFF">
      <w:r>
        <w:separator/>
      </w:r>
    </w:p>
  </w:endnote>
  <w:endnote w:type="continuationSeparator" w:id="0">
    <w:p w14:paraId="3C9EB3EA" w14:textId="77777777" w:rsidR="00484E58" w:rsidRDefault="00484E58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A58" w14:textId="77777777" w:rsidR="008B3E7D" w:rsidRDefault="008B3E7D" w:rsidP="00AB45E4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5DFB9971" w14:textId="77777777" w:rsidR="001F6D02" w:rsidRDefault="001F6D02" w:rsidP="00AB45E4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183A7E69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3355" w14:textId="49D38F07" w:rsidR="00511D29" w:rsidRDefault="00511D29" w:rsidP="00511D29">
    <w:pPr>
      <w:rPr>
        <w:sz w:val="12"/>
        <w:szCs w:val="12"/>
      </w:rPr>
    </w:pPr>
  </w:p>
  <w:tbl>
    <w:tblPr>
      <w:tblStyle w:val="Tabellrutenett"/>
      <w:tblW w:w="9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1815"/>
      <w:gridCol w:w="2160"/>
      <w:gridCol w:w="2160"/>
    </w:tblGrid>
    <w:tr w:rsidR="008563B7" w:rsidRPr="00F11D74" w14:paraId="06E5F3BD" w14:textId="77777777" w:rsidTr="008563B7">
      <w:trPr>
        <w:trHeight w:hRule="exact" w:val="147"/>
      </w:trPr>
      <w:tc>
        <w:tcPr>
          <w:tcW w:w="2929" w:type="dxa"/>
        </w:tcPr>
        <w:p w14:paraId="16D646B5" w14:textId="77777777" w:rsidR="008563B7" w:rsidRPr="00F11D74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1815" w:type="dxa"/>
        </w:tcPr>
        <w:p w14:paraId="35634E91" w14:textId="77777777" w:rsidR="008563B7" w:rsidRPr="00F11D74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2160" w:type="dxa"/>
        </w:tcPr>
        <w:p w14:paraId="2062EE07" w14:textId="77777777" w:rsidR="008563B7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2160" w:type="dxa"/>
        </w:tcPr>
        <w:p w14:paraId="3DC9EF16" w14:textId="417E2BCB" w:rsidR="008563B7" w:rsidRDefault="008563B7" w:rsidP="00511D29">
          <w:pPr>
            <w:spacing w:after="200"/>
            <w:rPr>
              <w:sz w:val="12"/>
              <w:szCs w:val="12"/>
            </w:rPr>
          </w:pPr>
        </w:p>
      </w:tc>
    </w:tr>
  </w:tbl>
  <w:p w14:paraId="3EC45DD8" w14:textId="77777777" w:rsidR="00511D29" w:rsidRDefault="00511D29" w:rsidP="00511D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B260" w14:textId="77777777" w:rsidR="00484E58" w:rsidRDefault="00484E58" w:rsidP="009B0CFF">
      <w:r>
        <w:separator/>
      </w:r>
    </w:p>
  </w:footnote>
  <w:footnote w:type="continuationSeparator" w:id="0">
    <w:p w14:paraId="24C2487A" w14:textId="77777777" w:rsidR="00484E58" w:rsidRDefault="00484E58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92FA" w14:textId="77777777" w:rsidR="001F6D02" w:rsidRDefault="001F6D02" w:rsidP="00AB45E4">
    <w:pPr>
      <w:pStyle w:val="Topp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6F4604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865D" w14:textId="77777777" w:rsidR="008C62EE" w:rsidRDefault="001013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59" behindDoc="1" locked="0" layoutInCell="1" allowOverlap="1" wp14:anchorId="0398F281" wp14:editId="1D9BF88F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CFFC" w14:textId="77777777" w:rsidR="00511D29" w:rsidRDefault="003F410E" w:rsidP="00511D29">
    <w:pPr>
      <w:tabs>
        <w:tab w:val="left" w:pos="1240"/>
      </w:tabs>
      <w:rPr>
        <w:rFonts w:eastAsia="Calibri" w:cs="Arial"/>
        <w:caps/>
      </w:rPr>
    </w:pPr>
    <w:r w:rsidRPr="008C62EE">
      <w:rPr>
        <w:noProof/>
        <w:lang w:eastAsia="nb-NO"/>
      </w:rPr>
      <w:drawing>
        <wp:anchor distT="0" distB="0" distL="114300" distR="114300" simplePos="0" relativeHeight="251665407" behindDoc="1" locked="0" layoutInCell="1" allowOverlap="1" wp14:anchorId="039B5A8C" wp14:editId="79ED631B">
          <wp:simplePos x="0" y="0"/>
          <wp:positionH relativeFrom="column">
            <wp:posOffset>3871595</wp:posOffset>
          </wp:positionH>
          <wp:positionV relativeFrom="paragraph">
            <wp:posOffset>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Calibri" w:cs="Arial"/>
          <w:caps/>
        </w:rPr>
        <w:alias w:val="cc_SpecialUnit"/>
        <w:tag w:val="cc_SpecialUnit"/>
        <w:id w:val="-265626840"/>
        <w:placeholder>
          <w:docPart w:val="1E23818C613E40B4BBEDA40F0D90ED41"/>
        </w:placeholder>
        <w:text/>
      </w:sdtPr>
      <w:sdtContent>
        <w:r w:rsidR="00511D29" w:rsidRPr="00511D29">
          <w:rPr>
            <w:rFonts w:eastAsia="Calibri" w:cs="Arial"/>
            <w:caps/>
          </w:rPr>
          <w:t>Oppvekst</w:t>
        </w:r>
      </w:sdtContent>
    </w:sdt>
    <w:r w:rsidR="00511D29" w:rsidRPr="00511D29">
      <w:rPr>
        <w:rFonts w:eastAsia="Calibri" w:cs="Arial"/>
        <w:caps/>
      </w:rPr>
      <w:tab/>
    </w:r>
  </w:p>
  <w:p w14:paraId="1671368C" w14:textId="7F9E3F87" w:rsidR="00511D29" w:rsidRPr="00511D29" w:rsidRDefault="008563B7" w:rsidP="00511D29">
    <w:pPr>
      <w:tabs>
        <w:tab w:val="left" w:pos="1240"/>
      </w:tabs>
      <w:rPr>
        <w:rFonts w:eastAsia="Calibri" w:cs="Arial"/>
        <w:caps/>
      </w:rPr>
    </w:pPr>
    <w:r>
      <w:rPr>
        <w:rFonts w:eastAsia="Calibri" w:cs="Arial"/>
      </w:rPr>
      <w:t xml:space="preserve">Ve skole </w:t>
    </w:r>
  </w:p>
  <w:p w14:paraId="104665BD" w14:textId="77777777" w:rsidR="008C62EE" w:rsidRDefault="008C62E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B7"/>
    <w:rsid w:val="00034560"/>
    <w:rsid w:val="00062720"/>
    <w:rsid w:val="000A7203"/>
    <w:rsid w:val="000E6C98"/>
    <w:rsid w:val="001013E6"/>
    <w:rsid w:val="00180802"/>
    <w:rsid w:val="001F6D02"/>
    <w:rsid w:val="00266CEB"/>
    <w:rsid w:val="002E5446"/>
    <w:rsid w:val="00304E72"/>
    <w:rsid w:val="00321012"/>
    <w:rsid w:val="00352752"/>
    <w:rsid w:val="003F410E"/>
    <w:rsid w:val="00484E58"/>
    <w:rsid w:val="004977D3"/>
    <w:rsid w:val="004D4D40"/>
    <w:rsid w:val="00511D29"/>
    <w:rsid w:val="0052087D"/>
    <w:rsid w:val="00610449"/>
    <w:rsid w:val="006351CC"/>
    <w:rsid w:val="006C3C49"/>
    <w:rsid w:val="007230B0"/>
    <w:rsid w:val="007902CE"/>
    <w:rsid w:val="007F2389"/>
    <w:rsid w:val="008563B7"/>
    <w:rsid w:val="008B3E7D"/>
    <w:rsid w:val="008C62EE"/>
    <w:rsid w:val="009B0CFF"/>
    <w:rsid w:val="009B3CC4"/>
    <w:rsid w:val="00AB1125"/>
    <w:rsid w:val="00B064C2"/>
    <w:rsid w:val="00B06D89"/>
    <w:rsid w:val="00B1235B"/>
    <w:rsid w:val="00B55145"/>
    <w:rsid w:val="00B77CC1"/>
    <w:rsid w:val="00BB2FC6"/>
    <w:rsid w:val="00C32D05"/>
    <w:rsid w:val="00C44DC3"/>
    <w:rsid w:val="00C5539A"/>
    <w:rsid w:val="00C93A77"/>
    <w:rsid w:val="00D61AE0"/>
    <w:rsid w:val="00D827A8"/>
    <w:rsid w:val="00E314B0"/>
    <w:rsid w:val="00E44391"/>
    <w:rsid w:val="00E728DB"/>
    <w:rsid w:val="00EB2D4F"/>
    <w:rsid w:val="00EF436A"/>
    <w:rsid w:val="00F14DCA"/>
    <w:rsid w:val="5CF5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81974"/>
  <w15:chartTrackingRefBased/>
  <w15:docId w15:val="{7A277568-9DBD-43DA-BACC-85E7C0A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29"/>
    <w:pPr>
      <w:spacing w:after="0" w:line="240" w:lineRule="auto"/>
    </w:pPr>
    <w:rPr>
      <w:rFonts w:ascii="Verdana" w:hAnsi="Verdana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  <w:pPr>
      <w:spacing w:after="160" w:line="259" w:lineRule="auto"/>
    </w:pPr>
    <w:rPr>
      <w:sz w:val="22"/>
    </w:rPr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  <w:rPr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  <w:rPr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table" w:styleId="Tabellrutenett">
    <w:name w:val="Table Grid"/>
    <w:basedOn w:val="Vanligtabell"/>
    <w:rsid w:val="0051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19"/>
    <w:rsid w:val="00511D29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511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0601\Downloads\Brevmal%20Lunde%20Skole_forenkle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3818C613E40B4BBEDA40F0D90ED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35D43B-B90A-4D9C-964E-A1EF63B83410}"/>
      </w:docPartPr>
      <w:docPartBody>
        <w:p w:rsidR="0051167B" w:rsidRDefault="00000000">
          <w:pPr>
            <w:pStyle w:val="1E23818C613E40B4BBEDA40F0D90ED41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90"/>
    <w:rsid w:val="004D4D40"/>
    <w:rsid w:val="0051167B"/>
    <w:rsid w:val="006351CC"/>
    <w:rsid w:val="00752E90"/>
    <w:rsid w:val="00845294"/>
    <w:rsid w:val="00F7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52E90"/>
    <w:rPr>
      <w:color w:val="808080"/>
    </w:rPr>
  </w:style>
  <w:style w:type="paragraph" w:customStyle="1" w:styleId="1E23818C613E40B4BBEDA40F0D90ED41">
    <w:name w:val="1E23818C613E40B4BBEDA40F0D90E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35687E76E8C4CBBC982A5FFE54298" ma:contentTypeVersion="4" ma:contentTypeDescription="Opprett et nytt dokument." ma:contentTypeScope="" ma:versionID="3995f69f5bb76f0dd6777f0a65bea699">
  <xsd:schema xmlns:xsd="http://www.w3.org/2001/XMLSchema" xmlns:xs="http://www.w3.org/2001/XMLSchema" xmlns:p="http://schemas.microsoft.com/office/2006/metadata/properties" xmlns:ns2="5fed6079-2099-44dc-a1c5-9bc36c086aee" targetNamespace="http://schemas.microsoft.com/office/2006/metadata/properties" ma:root="true" ma:fieldsID="6097fa059a2570b819c78d28f8ba89a2" ns2:_="">
    <xsd:import namespace="5fed6079-2099-44dc-a1c5-9bc36c086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6079-2099-44dc-a1c5-9bc36c086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4CE2F-6A0E-477E-BCB3-18E98CBB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d6079-2099-44dc-a1c5-9bc36c086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CC17A-0AE7-4087-9A2A-75B0CDE8D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974CD-661E-465A-A71C-D5FD6F8A7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Lunde Skole_forenklet logo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Hellenes</dc:creator>
  <cp:keywords/>
  <dc:description/>
  <cp:lastModifiedBy>Joakim Hellenes</cp:lastModifiedBy>
  <cp:revision>3</cp:revision>
  <dcterms:created xsi:type="dcterms:W3CDTF">2025-12-08T09:25:00Z</dcterms:created>
  <dcterms:modified xsi:type="dcterms:W3CDTF">2025-12-08T09:40:00Z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0x01010060C35687E76E8C4CBBC982A5FFE54298</vt:lpwstr>
  </property>
</Properties>
</file>